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4857" w:type="dxa"/>
        <w:tblInd w:w="-5" w:type="dxa"/>
        <w:tblBorders>
          <w:top w:val="single" w:sz="6" w:space="0" w:color="00B050"/>
          <w:left w:val="single" w:sz="6" w:space="0" w:color="00B050"/>
          <w:bottom w:val="single" w:sz="6" w:space="0" w:color="00B050"/>
          <w:right w:val="single" w:sz="6" w:space="0" w:color="00B050"/>
          <w:insideH w:val="single" w:sz="6" w:space="0" w:color="00B050"/>
          <w:insideV w:val="single" w:sz="6" w:space="0" w:color="00B050"/>
        </w:tblBorders>
        <w:tblLook w:val="04A0" w:firstRow="1" w:lastRow="0" w:firstColumn="1" w:lastColumn="0" w:noHBand="0" w:noVBand="1"/>
      </w:tblPr>
      <w:tblGrid>
        <w:gridCol w:w="1415"/>
        <w:gridCol w:w="2758"/>
        <w:gridCol w:w="1343"/>
        <w:gridCol w:w="1025"/>
        <w:gridCol w:w="8316"/>
      </w:tblGrid>
      <w:tr w:rsidR="00CC2F27" w:rsidRPr="0099527D" w14:paraId="14360B9E" w14:textId="77777777" w:rsidTr="00D31076">
        <w:trPr>
          <w:trHeight w:val="199"/>
        </w:trPr>
        <w:tc>
          <w:tcPr>
            <w:tcW w:w="1415" w:type="dxa"/>
            <w:shd w:val="clear" w:color="auto" w:fill="EDEDED" w:themeFill="accent3" w:themeFillTint="33"/>
          </w:tcPr>
          <w:p w14:paraId="538A3A6E" w14:textId="77777777" w:rsidR="00CC2F27" w:rsidRPr="0099527D" w:rsidRDefault="00CC2F27" w:rsidP="009F4EFD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bookmarkStart w:id="0" w:name="_Hlk40621016"/>
            <w:bookmarkStart w:id="1" w:name="_Hlk40621067"/>
            <w:bookmarkStart w:id="2" w:name="_Hlk40621101"/>
            <w:r w:rsidRPr="0099527D"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 xml:space="preserve">Materia:                   </w:t>
            </w:r>
          </w:p>
        </w:tc>
        <w:tc>
          <w:tcPr>
            <w:tcW w:w="2758" w:type="dxa"/>
          </w:tcPr>
          <w:p w14:paraId="78F0804C" w14:textId="77777777" w:rsidR="00CC2F27" w:rsidRPr="0099527D" w:rsidRDefault="00CC2F27" w:rsidP="009F4EFD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 w:rsidRPr="0099527D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Matemáticas</w:t>
            </w:r>
          </w:p>
        </w:tc>
        <w:tc>
          <w:tcPr>
            <w:tcW w:w="1343" w:type="dxa"/>
            <w:shd w:val="clear" w:color="auto" w:fill="EDEDED" w:themeFill="accent3" w:themeFillTint="33"/>
          </w:tcPr>
          <w:p w14:paraId="3D76EADB" w14:textId="77777777" w:rsidR="00CC2F27" w:rsidRPr="0099527D" w:rsidRDefault="00CC2F27" w:rsidP="009F4EFD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 w:rsidRPr="0099527D"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25" w:type="dxa"/>
            <w:vAlign w:val="center"/>
          </w:tcPr>
          <w:p w14:paraId="161CA828" w14:textId="256668BC" w:rsidR="00CC2F27" w:rsidRPr="0099527D" w:rsidRDefault="00CC2F27" w:rsidP="00D31076">
            <w:pPr>
              <w:jc w:val="left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2d</w:t>
            </w:r>
            <w:r w:rsidRPr="0099527D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o.</w:t>
            </w:r>
          </w:p>
        </w:tc>
        <w:tc>
          <w:tcPr>
            <w:tcW w:w="8316" w:type="dxa"/>
            <w:shd w:val="clear" w:color="auto" w:fill="EDEDED" w:themeFill="accent3" w:themeFillTint="33"/>
          </w:tcPr>
          <w:p w14:paraId="646BBCC7" w14:textId="77777777" w:rsidR="00CC2F27" w:rsidRPr="0099527D" w:rsidRDefault="00CC2F27" w:rsidP="009F4EFD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 w:rsidRPr="0099527D"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Aprendizaje Esperado</w:t>
            </w:r>
          </w:p>
        </w:tc>
      </w:tr>
      <w:tr w:rsidR="00CC2F27" w:rsidRPr="0099527D" w14:paraId="57D72C44" w14:textId="77777777" w:rsidTr="009F4EFD">
        <w:trPr>
          <w:trHeight w:val="196"/>
        </w:trPr>
        <w:tc>
          <w:tcPr>
            <w:tcW w:w="1415" w:type="dxa"/>
            <w:shd w:val="clear" w:color="auto" w:fill="EDEDED" w:themeFill="accent3" w:themeFillTint="33"/>
          </w:tcPr>
          <w:p w14:paraId="78686065" w14:textId="77777777" w:rsidR="00CC2F27" w:rsidRPr="0099527D" w:rsidRDefault="00CC2F27" w:rsidP="009F4EFD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 w:rsidRPr="0099527D"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Tema:</w:t>
            </w:r>
          </w:p>
        </w:tc>
        <w:tc>
          <w:tcPr>
            <w:tcW w:w="5126" w:type="dxa"/>
            <w:gridSpan w:val="3"/>
            <w:vAlign w:val="center"/>
          </w:tcPr>
          <w:p w14:paraId="57470524" w14:textId="4C702C28" w:rsidR="00CC2F27" w:rsidRPr="0099527D" w:rsidRDefault="00CC2F27" w:rsidP="009F4EFD">
            <w:pPr>
              <w:jc w:val="center"/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Estadística</w:t>
            </w:r>
          </w:p>
        </w:tc>
        <w:tc>
          <w:tcPr>
            <w:tcW w:w="8316" w:type="dxa"/>
          </w:tcPr>
          <w:p w14:paraId="5A9D190F" w14:textId="24FEB839" w:rsidR="00CC2F27" w:rsidRPr="0099527D" w:rsidRDefault="00CC2F27" w:rsidP="009F4EFD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Recolecta, registra y lee datos en histogramas, polígonos de frecuencia y gráfica de línea.</w:t>
            </w:r>
          </w:p>
        </w:tc>
      </w:tr>
    </w:tbl>
    <w:p w14:paraId="74CA020B" w14:textId="77777777" w:rsidR="00CC2F27" w:rsidRPr="0099527D" w:rsidRDefault="00CC2F27" w:rsidP="00CC2F27">
      <w:pPr>
        <w:spacing w:line="40" w:lineRule="exact"/>
        <w:rPr>
          <w:sz w:val="24"/>
          <w:szCs w:val="24"/>
        </w:rPr>
      </w:pPr>
    </w:p>
    <w:tbl>
      <w:tblPr>
        <w:tblStyle w:val="Tablaconcuadrcula"/>
        <w:tblW w:w="14876" w:type="dxa"/>
        <w:tblBorders>
          <w:top w:val="single" w:sz="6" w:space="0" w:color="00B050"/>
          <w:left w:val="single" w:sz="6" w:space="0" w:color="00B050"/>
          <w:bottom w:val="single" w:sz="6" w:space="0" w:color="00B050"/>
          <w:right w:val="single" w:sz="6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243"/>
        <w:gridCol w:w="1704"/>
        <w:gridCol w:w="283"/>
        <w:gridCol w:w="1134"/>
        <w:gridCol w:w="284"/>
        <w:gridCol w:w="1842"/>
        <w:gridCol w:w="284"/>
        <w:gridCol w:w="1559"/>
        <w:gridCol w:w="284"/>
        <w:gridCol w:w="1559"/>
        <w:gridCol w:w="283"/>
        <w:gridCol w:w="567"/>
        <w:gridCol w:w="1276"/>
      </w:tblGrid>
      <w:tr w:rsidR="00CC2F27" w:rsidRPr="0099527D" w14:paraId="15EFE7E5" w14:textId="77777777" w:rsidTr="009F4EFD">
        <w:trPr>
          <w:trHeight w:val="256"/>
        </w:trPr>
        <w:tc>
          <w:tcPr>
            <w:tcW w:w="3574" w:type="dxa"/>
            <w:shd w:val="clear" w:color="auto" w:fill="EDEDED" w:themeFill="accent3" w:themeFillTint="33"/>
            <w:vAlign w:val="center"/>
          </w:tcPr>
          <w:p w14:paraId="04BD5BEE" w14:textId="77777777" w:rsidR="00CC2F27" w:rsidRPr="0099527D" w:rsidRDefault="00CC2F27" w:rsidP="009F4EFD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 w:rsidRPr="0099527D"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Enfoque</w:t>
            </w:r>
          </w:p>
        </w:tc>
        <w:tc>
          <w:tcPr>
            <w:tcW w:w="11302" w:type="dxa"/>
            <w:gridSpan w:val="13"/>
            <w:shd w:val="clear" w:color="auto" w:fill="EDEDED" w:themeFill="accent3" w:themeFillTint="33"/>
          </w:tcPr>
          <w:p w14:paraId="6F7C7DB8" w14:textId="77777777" w:rsidR="00CC2F27" w:rsidRPr="0099527D" w:rsidRDefault="00CC2F27" w:rsidP="009F4EFD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 w:rsidRPr="0099527D"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Habilidades que se desarrollarán en esta actividad</w:t>
            </w:r>
          </w:p>
        </w:tc>
      </w:tr>
      <w:tr w:rsidR="00CC2F27" w:rsidRPr="0099527D" w14:paraId="6C808F27" w14:textId="77777777" w:rsidTr="00D31076">
        <w:trPr>
          <w:trHeight w:val="169"/>
        </w:trPr>
        <w:tc>
          <w:tcPr>
            <w:tcW w:w="3574" w:type="dxa"/>
            <w:vMerge w:val="restart"/>
            <w:vAlign w:val="center"/>
          </w:tcPr>
          <w:p w14:paraId="2F9FECF9" w14:textId="337B11AD" w:rsidR="00CC2F27" w:rsidRPr="0099527D" w:rsidRDefault="00CC2F27" w:rsidP="009F4EFD">
            <w:pP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</w:pPr>
            <w:r w:rsidRPr="0099527D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Los estudiantes usen de manera flexible concepto, técnicas, métodos o contenidos en general</w:t>
            </w:r>
            <w:r w:rsidR="00D31076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 xml:space="preserve"> y desarrolla procedimientos de resolución.</w:t>
            </w:r>
          </w:p>
        </w:tc>
        <w:tc>
          <w:tcPr>
            <w:tcW w:w="243" w:type="dxa"/>
          </w:tcPr>
          <w:p w14:paraId="2552C973" w14:textId="77777777" w:rsidR="00CC2F27" w:rsidRPr="0099527D" w:rsidRDefault="00CC2F27" w:rsidP="009F4EFD">
            <w:pP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45E9A" wp14:editId="3D476C70">
                      <wp:simplePos x="0" y="0"/>
                      <wp:positionH relativeFrom="column">
                        <wp:posOffset>-38538</wp:posOffset>
                      </wp:positionH>
                      <wp:positionV relativeFrom="paragraph">
                        <wp:posOffset>10160</wp:posOffset>
                      </wp:positionV>
                      <wp:extent cx="115910" cy="109471"/>
                      <wp:effectExtent l="0" t="0" r="17780" b="2413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910" cy="10947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7267D1" id="Elipse 6" o:spid="_x0000_s1026" style="position:absolute;margin-left:-3.05pt;margin-top:.8pt;width:9.1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" fillcolor="#cfcdcd [2894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04" w:type="dxa"/>
          </w:tcPr>
          <w:p w14:paraId="74071512" w14:textId="6B313250" w:rsidR="00CC2F27" w:rsidRPr="009B64DB" w:rsidRDefault="00D31076" w:rsidP="009F4EFD">
            <w:pPr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  <w:t>Pensamiento critico</w:t>
            </w:r>
          </w:p>
        </w:tc>
        <w:tc>
          <w:tcPr>
            <w:tcW w:w="283" w:type="dxa"/>
          </w:tcPr>
          <w:p w14:paraId="4EC03AA4" w14:textId="77777777" w:rsidR="00CC2F27" w:rsidRPr="0099527D" w:rsidRDefault="00CC2F27" w:rsidP="009F4EFD">
            <w:pP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</w:pPr>
            <w:r w:rsidRPr="009B6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B0753D" wp14:editId="7817E292">
                      <wp:simplePos x="0" y="0"/>
                      <wp:positionH relativeFrom="column">
                        <wp:posOffset>-46266</wp:posOffset>
                      </wp:positionH>
                      <wp:positionV relativeFrom="paragraph">
                        <wp:posOffset>19050</wp:posOffset>
                      </wp:positionV>
                      <wp:extent cx="115570" cy="109220"/>
                      <wp:effectExtent l="0" t="0" r="17780" b="24130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127B51" id="Elipse 26" o:spid="_x0000_s1026" style="position:absolute;margin-left:-3.65pt;margin-top:1.5pt;width:9.1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3F967D05" w14:textId="77777777" w:rsidR="00CC2F27" w:rsidRPr="009B64DB" w:rsidRDefault="00CC2F27" w:rsidP="009F4EFD">
            <w:pPr>
              <w:spacing w:line="240" w:lineRule="auto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9B64DB"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  <w:t>Atención</w:t>
            </w:r>
          </w:p>
        </w:tc>
        <w:tc>
          <w:tcPr>
            <w:tcW w:w="284" w:type="dxa"/>
          </w:tcPr>
          <w:p w14:paraId="0B4701AF" w14:textId="2B48E151" w:rsidR="00CC2F27" w:rsidRPr="009B64DB" w:rsidRDefault="00CC2F27" w:rsidP="009F4EFD">
            <w:pPr>
              <w:spacing w:line="240" w:lineRule="auto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FC7D13">
              <w:rPr>
                <w:rFonts w:ascii="Helvetica Neue" w:eastAsia="Helvetica Neue" w:hAnsi="Helvetica Neue" w:cs="Helvetica Neue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07A41" wp14:editId="475BEBB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29210</wp:posOffset>
                      </wp:positionV>
                      <wp:extent cx="115570" cy="109220"/>
                      <wp:effectExtent l="0" t="0" r="17780" b="2413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9034B6" id="Elipse 9" o:spid="_x0000_s1026" style="position:absolute;margin-left:-2.75pt;margin-top:2.3pt;width:9.1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FC7D13">
              <w:rPr>
                <w:rFonts w:ascii="Helvetica Neue" w:eastAsia="Helvetica Neue" w:hAnsi="Helvetica Neue" w:cs="Helvetica Neue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CD2983" wp14:editId="2C6F45F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186690</wp:posOffset>
                      </wp:positionV>
                      <wp:extent cx="115570" cy="109220"/>
                      <wp:effectExtent l="0" t="0" r="17780" b="2413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744A6D" id="Elipse 10" o:spid="_x0000_s1026" style="position:absolute;margin-left:-2.55pt;margin-top:14.7pt;width:9.1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" fillcolor="#cfcdcd [2894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42" w:type="dxa"/>
          </w:tcPr>
          <w:p w14:paraId="3E185A63" w14:textId="77777777" w:rsidR="00CC2F27" w:rsidRPr="009B64DB" w:rsidRDefault="00CC2F27" w:rsidP="009F4EFD">
            <w:pPr>
              <w:spacing w:line="240" w:lineRule="auto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9B64DB"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  <w:t>Razonamiento</w:t>
            </w:r>
          </w:p>
        </w:tc>
        <w:tc>
          <w:tcPr>
            <w:tcW w:w="284" w:type="dxa"/>
          </w:tcPr>
          <w:p w14:paraId="47504A34" w14:textId="77777777" w:rsidR="00CC2F27" w:rsidRPr="009B64DB" w:rsidRDefault="00CC2F27" w:rsidP="009F4EFD">
            <w:pPr>
              <w:spacing w:line="240" w:lineRule="auto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FC7D13">
              <w:rPr>
                <w:rFonts w:ascii="Helvetica Neue" w:eastAsia="Helvetica Neue" w:hAnsi="Helvetica Neue" w:cs="Helvetica Neue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E02FC8" wp14:editId="43DBF730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29210</wp:posOffset>
                      </wp:positionV>
                      <wp:extent cx="115570" cy="109220"/>
                      <wp:effectExtent l="0" t="0" r="17780" b="24130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E001A3" id="Elipse 12" o:spid="_x0000_s1026" style="position:absolute;margin-left:-3.55pt;margin-top:2.3pt;width:9.1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" fillcolor="#cfcdcd [2894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59" w:type="dxa"/>
          </w:tcPr>
          <w:p w14:paraId="6E3B763E" w14:textId="77777777" w:rsidR="00CC2F27" w:rsidRPr="009B64DB" w:rsidRDefault="00CC2F27" w:rsidP="009F4EFD">
            <w:pPr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9B64DB"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  <w:t>Creatividad</w:t>
            </w:r>
          </w:p>
        </w:tc>
        <w:tc>
          <w:tcPr>
            <w:tcW w:w="284" w:type="dxa"/>
          </w:tcPr>
          <w:p w14:paraId="7A34220E" w14:textId="77777777" w:rsidR="00CC2F27" w:rsidRPr="009B64DB" w:rsidRDefault="00CC2F27" w:rsidP="009F4EFD">
            <w:pPr>
              <w:spacing w:line="240" w:lineRule="auto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9B6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2E9FE7" wp14:editId="68A6B9D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15875</wp:posOffset>
                      </wp:positionV>
                      <wp:extent cx="115570" cy="109220"/>
                      <wp:effectExtent l="0" t="0" r="17780" b="24130"/>
                      <wp:wrapNone/>
                      <wp:docPr id="28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ABDF06" id="Elipse 28" o:spid="_x0000_s1026" style="position:absolute;margin-left:-2.85pt;margin-top:1.25pt;width:9.1pt;height: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" fillcolor="#cfcdcd [2894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59" w:type="dxa"/>
          </w:tcPr>
          <w:p w14:paraId="3D0B64E7" w14:textId="77777777" w:rsidR="00CC2F27" w:rsidRPr="009B64DB" w:rsidRDefault="00CC2F27" w:rsidP="009F4EFD">
            <w:pPr>
              <w:spacing w:line="240" w:lineRule="auto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9B64DB"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  <w:t>Digitales</w:t>
            </w:r>
          </w:p>
        </w:tc>
        <w:tc>
          <w:tcPr>
            <w:tcW w:w="283" w:type="dxa"/>
          </w:tcPr>
          <w:p w14:paraId="792AC875" w14:textId="77777777" w:rsidR="00CC2F27" w:rsidRPr="009B64DB" w:rsidRDefault="00CC2F27" w:rsidP="009F4EFD">
            <w:pPr>
              <w:spacing w:line="240" w:lineRule="auto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FC7D13">
              <w:rPr>
                <w:rFonts w:ascii="Helvetica Neue" w:eastAsia="Helvetica Neue" w:hAnsi="Helvetica Neue" w:cs="Helvetica Neue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ECC9BC" wp14:editId="5F3438EE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29210</wp:posOffset>
                      </wp:positionV>
                      <wp:extent cx="115570" cy="109220"/>
                      <wp:effectExtent l="0" t="0" r="17780" b="2413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26A512" id="Elipse 14" o:spid="_x0000_s1026" style="position:absolute;margin-left:-2.7pt;margin-top:2.3pt;width:9.1pt;height: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" fillcolor="#cfcdcd [2894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43" w:type="dxa"/>
            <w:gridSpan w:val="2"/>
          </w:tcPr>
          <w:p w14:paraId="795928D6" w14:textId="77777777" w:rsidR="00CC2F27" w:rsidRPr="009B64DB" w:rsidRDefault="00CC2F27" w:rsidP="009F4EFD">
            <w:pPr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9B64DB"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  <w:t>Percepción</w:t>
            </w:r>
          </w:p>
        </w:tc>
      </w:tr>
      <w:tr w:rsidR="00CC2F27" w:rsidRPr="0099527D" w14:paraId="52DC3433" w14:textId="77777777" w:rsidTr="00D31076">
        <w:trPr>
          <w:trHeight w:val="212"/>
        </w:trPr>
        <w:tc>
          <w:tcPr>
            <w:tcW w:w="3574" w:type="dxa"/>
            <w:vMerge/>
          </w:tcPr>
          <w:p w14:paraId="1B00BD49" w14:textId="77777777" w:rsidR="00CC2F27" w:rsidRPr="0099527D" w:rsidRDefault="00CC2F27" w:rsidP="009F4EFD">
            <w:pP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243" w:type="dxa"/>
          </w:tcPr>
          <w:p w14:paraId="066A6593" w14:textId="77777777" w:rsidR="00CC2F27" w:rsidRPr="0099527D" w:rsidRDefault="00CC2F27" w:rsidP="009F4EFD">
            <w:pP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6E00E7" wp14:editId="7178FBC4">
                      <wp:simplePos x="0" y="0"/>
                      <wp:positionH relativeFrom="column">
                        <wp:posOffset>-41102</wp:posOffset>
                      </wp:positionH>
                      <wp:positionV relativeFrom="paragraph">
                        <wp:posOffset>12065</wp:posOffset>
                      </wp:positionV>
                      <wp:extent cx="115910" cy="109471"/>
                      <wp:effectExtent l="0" t="0" r="17780" b="2413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910" cy="10947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3DE98" id="Elipse 21" o:spid="_x0000_s1026" style="position:absolute;margin-left:-3.25pt;margin-top:.95pt;width:9.1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" fillcolor="#cfcdcd [2894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04" w:type="dxa"/>
          </w:tcPr>
          <w:p w14:paraId="3AC779E4" w14:textId="77777777" w:rsidR="00CC2F27" w:rsidRPr="009B64DB" w:rsidRDefault="00CC2F27" w:rsidP="009F4EFD">
            <w:pPr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9B64DB"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  <w:t>Comprensión</w:t>
            </w:r>
          </w:p>
        </w:tc>
        <w:tc>
          <w:tcPr>
            <w:tcW w:w="283" w:type="dxa"/>
          </w:tcPr>
          <w:p w14:paraId="119BF03B" w14:textId="77777777" w:rsidR="00CC2F27" w:rsidRPr="0099527D" w:rsidRDefault="00CC2F27" w:rsidP="009F4EFD">
            <w:pP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</w:pPr>
            <w:r w:rsidRPr="009B6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30E1FE" wp14:editId="495F915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26035</wp:posOffset>
                      </wp:positionV>
                      <wp:extent cx="115570" cy="109220"/>
                      <wp:effectExtent l="0" t="0" r="17780" b="24130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0A222C" id="Elipse 27" o:spid="_x0000_s1026" style="position:absolute;margin-left:-3.2pt;margin-top:2.05pt;width:9.1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265BB717" w14:textId="77777777" w:rsidR="00CC2F27" w:rsidRPr="009B64DB" w:rsidRDefault="00CC2F27" w:rsidP="009F4EFD">
            <w:pPr>
              <w:spacing w:line="240" w:lineRule="auto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9B64DB"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  <w:t>Memoria</w:t>
            </w:r>
          </w:p>
        </w:tc>
        <w:tc>
          <w:tcPr>
            <w:tcW w:w="284" w:type="dxa"/>
          </w:tcPr>
          <w:p w14:paraId="278BB4EA" w14:textId="77777777" w:rsidR="00CC2F27" w:rsidRPr="009B64DB" w:rsidRDefault="00CC2F27" w:rsidP="009F4EFD">
            <w:pPr>
              <w:spacing w:line="240" w:lineRule="auto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35A83A64" w14:textId="77777777" w:rsidR="00CC2F27" w:rsidRPr="009B64DB" w:rsidRDefault="00CC2F27" w:rsidP="009F4EFD">
            <w:pPr>
              <w:spacing w:line="240" w:lineRule="auto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9B64DB"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  <w:t>Identificar</w:t>
            </w:r>
          </w:p>
        </w:tc>
        <w:tc>
          <w:tcPr>
            <w:tcW w:w="284" w:type="dxa"/>
          </w:tcPr>
          <w:p w14:paraId="11D4EFD0" w14:textId="77777777" w:rsidR="00CC2F27" w:rsidRPr="009B64DB" w:rsidRDefault="00CC2F27" w:rsidP="009F4EFD">
            <w:pPr>
              <w:spacing w:line="240" w:lineRule="auto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FC7D13">
              <w:rPr>
                <w:rFonts w:ascii="Helvetica Neue" w:eastAsia="Helvetica Neue" w:hAnsi="Helvetica Neue" w:cs="Helvetica Neue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CF3DED" wp14:editId="7257188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26035</wp:posOffset>
                      </wp:positionV>
                      <wp:extent cx="115570" cy="109220"/>
                      <wp:effectExtent l="0" t="0" r="17780" b="2413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BF6A42" id="Elipse 13" o:spid="_x0000_s1026" style="position:absolute;margin-left:-3.85pt;margin-top:2.05pt;width:9.1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59" w:type="dxa"/>
          </w:tcPr>
          <w:p w14:paraId="3100BE1A" w14:textId="77777777" w:rsidR="00CC2F27" w:rsidRPr="009B64DB" w:rsidRDefault="00CC2F27" w:rsidP="009F4EFD">
            <w:pPr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9B64DB"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  <w:t>Plantear</w:t>
            </w:r>
          </w:p>
        </w:tc>
        <w:tc>
          <w:tcPr>
            <w:tcW w:w="284" w:type="dxa"/>
          </w:tcPr>
          <w:p w14:paraId="0489C67D" w14:textId="77777777" w:rsidR="00CC2F27" w:rsidRPr="009B64DB" w:rsidRDefault="00CC2F27" w:rsidP="009F4EFD">
            <w:pPr>
              <w:spacing w:line="240" w:lineRule="auto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9B6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108BA9" wp14:editId="1256060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26035</wp:posOffset>
                      </wp:positionV>
                      <wp:extent cx="115570" cy="109220"/>
                      <wp:effectExtent l="0" t="0" r="17780" b="24130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F8C7A" id="Elipse 16" o:spid="_x0000_s1026" style="position:absolute;margin-left:-2.9pt;margin-top:2.05pt;width:9.1pt;height: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" fillcolor="#cfcdcd [2894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59" w:type="dxa"/>
          </w:tcPr>
          <w:p w14:paraId="34905120" w14:textId="77777777" w:rsidR="00CC2F27" w:rsidRPr="009B64DB" w:rsidRDefault="00CC2F27" w:rsidP="009F4EFD">
            <w:pPr>
              <w:spacing w:line="240" w:lineRule="auto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9B64DB"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  <w:t>Comprender</w:t>
            </w:r>
          </w:p>
        </w:tc>
        <w:tc>
          <w:tcPr>
            <w:tcW w:w="283" w:type="dxa"/>
          </w:tcPr>
          <w:p w14:paraId="1F84F671" w14:textId="77777777" w:rsidR="00CC2F27" w:rsidRPr="009B64DB" w:rsidRDefault="00CC2F27" w:rsidP="009F4EFD">
            <w:pPr>
              <w:spacing w:line="240" w:lineRule="auto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FC7D13">
              <w:rPr>
                <w:rFonts w:ascii="Helvetica Neue" w:eastAsia="Helvetica Neue" w:hAnsi="Helvetica Neue" w:cs="Helvetica Neue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9F0217" wp14:editId="09314F7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26035</wp:posOffset>
                      </wp:positionV>
                      <wp:extent cx="115570" cy="109220"/>
                      <wp:effectExtent l="0" t="0" r="17780" b="2413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46387" id="Elipse 15" o:spid="_x0000_s1026" style="position:absolute;margin-left:-3pt;margin-top:2.05pt;width:9.1pt;height: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" fillcolor="#cfcdcd [2894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43" w:type="dxa"/>
            <w:gridSpan w:val="2"/>
          </w:tcPr>
          <w:p w14:paraId="4AEF2145" w14:textId="77777777" w:rsidR="00CC2F27" w:rsidRPr="009B64DB" w:rsidRDefault="00CC2F27" w:rsidP="009F4EFD">
            <w:pPr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9B64DB"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  <w:t>Analizar</w:t>
            </w:r>
          </w:p>
        </w:tc>
      </w:tr>
      <w:tr w:rsidR="00CC2F27" w:rsidRPr="0099527D" w14:paraId="39EF9E21" w14:textId="77777777" w:rsidTr="00D31076">
        <w:trPr>
          <w:trHeight w:val="123"/>
        </w:trPr>
        <w:tc>
          <w:tcPr>
            <w:tcW w:w="3574" w:type="dxa"/>
            <w:vMerge/>
          </w:tcPr>
          <w:p w14:paraId="64CB6416" w14:textId="77777777" w:rsidR="00CC2F27" w:rsidRPr="0099527D" w:rsidRDefault="00CC2F27" w:rsidP="009F4EFD">
            <w:pP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</w:pPr>
          </w:p>
        </w:tc>
        <w:tc>
          <w:tcPr>
            <w:tcW w:w="243" w:type="dxa"/>
          </w:tcPr>
          <w:p w14:paraId="69CB9ED8" w14:textId="77777777" w:rsidR="00CC2F27" w:rsidRPr="0099527D" w:rsidRDefault="00CC2F27" w:rsidP="009F4EFD">
            <w:pP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BDD5D5" wp14:editId="43C2992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101502</wp:posOffset>
                      </wp:positionV>
                      <wp:extent cx="115910" cy="109471"/>
                      <wp:effectExtent l="0" t="0" r="17780" b="24130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910" cy="10947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8B780" id="Elipse 22" o:spid="_x0000_s1026" style="position:absolute;margin-left:-3.75pt;margin-top:8pt;width:9.15pt;height: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" fillcolor="#cfcdcd [2894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21" w:type="dxa"/>
            <w:gridSpan w:val="3"/>
            <w:vAlign w:val="center"/>
          </w:tcPr>
          <w:p w14:paraId="4399B22A" w14:textId="77777777" w:rsidR="00CC2F27" w:rsidRPr="009B64DB" w:rsidRDefault="00CC2F27" w:rsidP="00D31076">
            <w:pPr>
              <w:spacing w:line="240" w:lineRule="auto"/>
              <w:jc w:val="left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9B64DB"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  <w:t>Capacidad de asociación</w:t>
            </w:r>
          </w:p>
        </w:tc>
        <w:tc>
          <w:tcPr>
            <w:tcW w:w="284" w:type="dxa"/>
          </w:tcPr>
          <w:p w14:paraId="7A54CC19" w14:textId="25F8BCAA" w:rsidR="00CC2F27" w:rsidRPr="009B64DB" w:rsidRDefault="00D31076" w:rsidP="009F4EFD">
            <w:pPr>
              <w:spacing w:line="240" w:lineRule="auto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FC7D13">
              <w:rPr>
                <w:rFonts w:ascii="Helvetica Neue" w:eastAsia="Helvetica Neue" w:hAnsi="Helvetica Neue" w:cs="Helvetica Neue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A2EC57" wp14:editId="1B79DF2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89437</wp:posOffset>
                      </wp:positionV>
                      <wp:extent cx="115570" cy="109220"/>
                      <wp:effectExtent l="0" t="0" r="17780" b="24130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D93D3" id="Elipse 11" o:spid="_x0000_s1026" style="position:absolute;margin-left:-3pt;margin-top:7.05pt;width:9.1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" fillcolor="#cfcdcd [2894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685" w:type="dxa"/>
            <w:gridSpan w:val="3"/>
            <w:vAlign w:val="center"/>
          </w:tcPr>
          <w:p w14:paraId="2226C8EE" w14:textId="77777777" w:rsidR="00CC2F27" w:rsidRPr="009B64DB" w:rsidRDefault="00CC2F27" w:rsidP="00D31076">
            <w:pPr>
              <w:jc w:val="left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9B64DB"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  <w:t>Resolución de problemas</w:t>
            </w:r>
          </w:p>
        </w:tc>
        <w:tc>
          <w:tcPr>
            <w:tcW w:w="2693" w:type="dxa"/>
            <w:gridSpan w:val="4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44F71107" w14:textId="77777777" w:rsidR="00CC2F27" w:rsidRPr="009B64DB" w:rsidRDefault="00CC2F27" w:rsidP="00D31076">
            <w:pPr>
              <w:spacing w:line="240" w:lineRule="auto"/>
              <w:jc w:val="left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99527D"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Número de sesiones: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55506B8" w14:textId="77777777" w:rsidR="00CC2F27" w:rsidRPr="009B64DB" w:rsidRDefault="00CC2F27" w:rsidP="00D31076">
            <w:pPr>
              <w:jc w:val="center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  <w:r w:rsidRPr="006E195D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3</w:t>
            </w:r>
          </w:p>
        </w:tc>
      </w:tr>
    </w:tbl>
    <w:p w14:paraId="3892374C" w14:textId="77777777" w:rsidR="00CC2F27" w:rsidRDefault="00CC2F27" w:rsidP="00CC2F27">
      <w:pPr>
        <w:spacing w:line="40" w:lineRule="exact"/>
      </w:pPr>
    </w:p>
    <w:tbl>
      <w:tblPr>
        <w:tblStyle w:val="Tablaconcuadrcula"/>
        <w:tblW w:w="14876" w:type="dxa"/>
        <w:tblBorders>
          <w:top w:val="single" w:sz="6" w:space="0" w:color="00B050"/>
          <w:left w:val="single" w:sz="6" w:space="0" w:color="00B050"/>
          <w:bottom w:val="single" w:sz="6" w:space="0" w:color="00B050"/>
          <w:right w:val="single" w:sz="6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5379"/>
        <w:gridCol w:w="2693"/>
        <w:gridCol w:w="425"/>
        <w:gridCol w:w="1134"/>
        <w:gridCol w:w="426"/>
        <w:gridCol w:w="2126"/>
        <w:gridCol w:w="425"/>
        <w:gridCol w:w="2268"/>
      </w:tblGrid>
      <w:tr w:rsidR="00CC2F27" w:rsidRPr="0099527D" w14:paraId="428C84B2" w14:textId="77777777" w:rsidTr="009F4EFD">
        <w:trPr>
          <w:trHeight w:val="56"/>
        </w:trPr>
        <w:tc>
          <w:tcPr>
            <w:tcW w:w="53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603A3F" w14:textId="77777777" w:rsidR="00CC2F27" w:rsidRPr="0099527D" w:rsidRDefault="00CC2F27" w:rsidP="009F4EFD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72A76258" w14:textId="77777777" w:rsidR="00CC2F27" w:rsidRPr="0099527D" w:rsidRDefault="00CC2F27" w:rsidP="009F4EFD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 w:rsidRPr="0099527D"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Apoyos Externos:</w:t>
            </w:r>
          </w:p>
        </w:tc>
        <w:tc>
          <w:tcPr>
            <w:tcW w:w="425" w:type="dxa"/>
            <w:tcBorders>
              <w:right w:val="nil"/>
            </w:tcBorders>
          </w:tcPr>
          <w:p w14:paraId="1A74B38C" w14:textId="77777777" w:rsidR="00CC2F27" w:rsidRPr="0099527D" w:rsidRDefault="00CC2F27" w:rsidP="009F4EFD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C6C2C8" wp14:editId="2D72DCA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6350</wp:posOffset>
                      </wp:positionV>
                      <wp:extent cx="193040" cy="166370"/>
                      <wp:effectExtent l="0" t="0" r="16510" b="2413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663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E171CB" id="Elipse 3" o:spid="_x0000_s1026" style="position:absolute;margin-left:-4.05pt;margin-top:.5pt;width:15.2pt;height:1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" fillcolor="#cfcdcd [2894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nil"/>
              <w:bottom w:val="single" w:sz="6" w:space="0" w:color="00B050"/>
            </w:tcBorders>
          </w:tcPr>
          <w:p w14:paraId="0A18B2CB" w14:textId="77777777" w:rsidR="00CC2F27" w:rsidRPr="00FC7D13" w:rsidRDefault="00CC2F27" w:rsidP="009F4EFD">
            <w:pP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</w:pPr>
            <w:r w:rsidRPr="00FC7D13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Docente</w:t>
            </w:r>
          </w:p>
        </w:tc>
        <w:tc>
          <w:tcPr>
            <w:tcW w:w="426" w:type="dxa"/>
            <w:tcBorders>
              <w:bottom w:val="single" w:sz="6" w:space="0" w:color="00B050"/>
              <w:right w:val="nil"/>
            </w:tcBorders>
            <w:shd w:val="clear" w:color="auto" w:fill="auto"/>
          </w:tcPr>
          <w:p w14:paraId="708FBA4F" w14:textId="77777777" w:rsidR="00CC2F27" w:rsidRPr="0099527D" w:rsidRDefault="00CC2F27" w:rsidP="009F4EFD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933ECE" wp14:editId="2A877AF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12700</wp:posOffset>
                      </wp:positionV>
                      <wp:extent cx="193040" cy="166935"/>
                      <wp:effectExtent l="0" t="0" r="16510" b="2413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6693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1FB87C" id="Elipse 2" o:spid="_x0000_s1026" style="position:absolute;margin-left:-2.7pt;margin-top:1pt;width:15.2pt;height:13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26" w:type="dxa"/>
            <w:tcBorders>
              <w:left w:val="nil"/>
              <w:bottom w:val="single" w:sz="6" w:space="0" w:color="00B050"/>
            </w:tcBorders>
            <w:shd w:val="clear" w:color="auto" w:fill="auto"/>
          </w:tcPr>
          <w:p w14:paraId="54EB5B1D" w14:textId="77777777" w:rsidR="00CC2F27" w:rsidRPr="0099527D" w:rsidRDefault="00CC2F27" w:rsidP="009F4EFD">
            <w:pPr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 w:rsidRPr="00FC7D13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Padres de Familia</w:t>
            </w:r>
          </w:p>
        </w:tc>
        <w:tc>
          <w:tcPr>
            <w:tcW w:w="425" w:type="dxa"/>
            <w:tcBorders>
              <w:bottom w:val="single" w:sz="6" w:space="0" w:color="00B050"/>
              <w:right w:val="nil"/>
            </w:tcBorders>
          </w:tcPr>
          <w:p w14:paraId="64134F75" w14:textId="77777777" w:rsidR="00CC2F27" w:rsidRPr="0099527D" w:rsidRDefault="00CC2F27" w:rsidP="009F4EFD">
            <w:pPr>
              <w:spacing w:line="240" w:lineRule="auto"/>
              <w:rPr>
                <w:rFonts w:ascii="Helvetica Neue" w:eastAsia="Helvetica Neue" w:hAnsi="Helvetica Neue" w:cs="Helvetica Neue"/>
                <w:bCs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F981AC" wp14:editId="2A85F59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-1270</wp:posOffset>
                      </wp:positionV>
                      <wp:extent cx="193040" cy="166370"/>
                      <wp:effectExtent l="0" t="0" r="16510" b="2413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663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192451" id="Elipse 4" o:spid="_x0000_s1026" style="position:absolute;margin-left:-2.75pt;margin-top:-.1pt;width:15.2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" fillcolor="#cfcdcd [2894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nil"/>
              <w:bottom w:val="single" w:sz="6" w:space="0" w:color="00B050"/>
            </w:tcBorders>
          </w:tcPr>
          <w:p w14:paraId="53DC393C" w14:textId="77777777" w:rsidR="00CC2F27" w:rsidRPr="0099527D" w:rsidRDefault="00CC2F27" w:rsidP="009F4EFD">
            <w:pPr>
              <w:rPr>
                <w:rFonts w:ascii="Helvetica Neue" w:eastAsia="Helvetica Neue" w:hAnsi="Helvetica Neue" w:cs="Helvetica Neue"/>
                <w:bCs/>
                <w:sz w:val="24"/>
                <w:szCs w:val="24"/>
              </w:rPr>
            </w:pPr>
            <w:r w:rsidRPr="00FC7D13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Información Adicional</w:t>
            </w:r>
          </w:p>
        </w:tc>
      </w:tr>
    </w:tbl>
    <w:p w14:paraId="23CB6899" w14:textId="77777777" w:rsidR="00CC2F27" w:rsidRPr="0099527D" w:rsidRDefault="00CC2F27" w:rsidP="00CC2F27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sz w:val="24"/>
          <w:szCs w:val="24"/>
        </w:rPr>
      </w:pPr>
    </w:p>
    <w:tbl>
      <w:tblPr>
        <w:tblStyle w:val="Tablaconcuadrcula"/>
        <w:tblW w:w="14916" w:type="dxa"/>
        <w:tblBorders>
          <w:top w:val="single" w:sz="6" w:space="0" w:color="00B050"/>
          <w:left w:val="single" w:sz="6" w:space="0" w:color="00B050"/>
          <w:bottom w:val="single" w:sz="6" w:space="0" w:color="00B050"/>
          <w:right w:val="single" w:sz="6" w:space="0" w:color="00B050"/>
          <w:insideH w:val="single" w:sz="6" w:space="0" w:color="00B050"/>
          <w:insideV w:val="single" w:sz="6" w:space="0" w:color="00B050"/>
        </w:tblBorders>
        <w:tblLook w:val="04A0" w:firstRow="1" w:lastRow="0" w:firstColumn="1" w:lastColumn="0" w:noHBand="0" w:noVBand="1"/>
      </w:tblPr>
      <w:tblGrid>
        <w:gridCol w:w="14916"/>
      </w:tblGrid>
      <w:tr w:rsidR="00CC2F27" w:rsidRPr="0099527D" w14:paraId="218B1D4B" w14:textId="77777777" w:rsidTr="009F4EFD">
        <w:trPr>
          <w:trHeight w:val="254"/>
        </w:trPr>
        <w:tc>
          <w:tcPr>
            <w:tcW w:w="14916" w:type="dxa"/>
            <w:shd w:val="clear" w:color="auto" w:fill="EDEDED" w:themeFill="accent3" w:themeFillTint="33"/>
            <w:vAlign w:val="center"/>
          </w:tcPr>
          <w:p w14:paraId="4D787772" w14:textId="552978EB" w:rsidR="00CC2F27" w:rsidRPr="008023A2" w:rsidRDefault="00CC2F27" w:rsidP="009F4EFD">
            <w:pPr>
              <w:jc w:val="center"/>
              <w:rPr>
                <w:rFonts w:ascii="Helvetica Neue" w:eastAsia="Helvetica Neue" w:hAnsi="Helvetica Neue" w:cs="Helvetica Neue"/>
                <w:b/>
                <w:i/>
                <w:iCs/>
                <w:sz w:val="24"/>
                <w:szCs w:val="24"/>
              </w:rPr>
            </w:pPr>
            <w:r w:rsidRPr="008023A2">
              <w:rPr>
                <w:rFonts w:ascii="Helvetica Neue" w:eastAsia="Helvetica Neue" w:hAnsi="Helvetica Neue" w:cs="Helvetica Neue"/>
                <w:b/>
                <w:i/>
                <w:iCs/>
                <w:sz w:val="24"/>
                <w:szCs w:val="24"/>
              </w:rPr>
              <w:t>“</w:t>
            </w:r>
            <w:r w:rsidR="001945EE">
              <w:rPr>
                <w:rFonts w:ascii="Helvetica Neue" w:eastAsia="Helvetica Neue" w:hAnsi="Helvetica Neue" w:cs="Helvetica Neue"/>
                <w:b/>
                <w:i/>
                <w:iCs/>
                <w:sz w:val="24"/>
                <w:szCs w:val="24"/>
              </w:rPr>
              <w:t>Construye el entorno e informo</w:t>
            </w:r>
            <w:r w:rsidRPr="008023A2">
              <w:rPr>
                <w:rFonts w:ascii="Helvetica Neue" w:eastAsia="Helvetica Neue" w:hAnsi="Helvetica Neue" w:cs="Helvetica Neue"/>
                <w:b/>
                <w:i/>
                <w:iCs/>
                <w:sz w:val="24"/>
                <w:szCs w:val="24"/>
              </w:rPr>
              <w:t xml:space="preserve">”  </w:t>
            </w:r>
          </w:p>
        </w:tc>
      </w:tr>
    </w:tbl>
    <w:p w14:paraId="70EF87A8" w14:textId="5857685B" w:rsidR="00CC2F27" w:rsidRDefault="000A7164" w:rsidP="00CC2F27">
      <w:pPr>
        <w:spacing w:line="40" w:lineRule="exact"/>
      </w:pPr>
      <w:r w:rsidRPr="001945EE">
        <w:rPr>
          <w:noProof/>
        </w:rPr>
        <w:drawing>
          <wp:anchor distT="0" distB="0" distL="114300" distR="114300" simplePos="0" relativeHeight="251676672" behindDoc="1" locked="0" layoutInCell="1" allowOverlap="1" wp14:anchorId="591DB5E8" wp14:editId="34FEB4C1">
            <wp:simplePos x="0" y="0"/>
            <wp:positionH relativeFrom="column">
              <wp:posOffset>7249160</wp:posOffset>
            </wp:positionH>
            <wp:positionV relativeFrom="paragraph">
              <wp:posOffset>85725</wp:posOffset>
            </wp:positionV>
            <wp:extent cx="2004060" cy="1115785"/>
            <wp:effectExtent l="190500" t="190500" r="186690" b="198755"/>
            <wp:wrapNone/>
            <wp:docPr id="17" name="Imagen 3" descr="Matemáticas (y matemáticos) para gestionar la crisis de COVID-19">
              <a:extLst xmlns:a="http://schemas.openxmlformats.org/drawingml/2006/main">
                <a:ext uri="{FF2B5EF4-FFF2-40B4-BE49-F238E27FC236}">
                  <a16:creationId xmlns:a16="http://schemas.microsoft.com/office/drawing/2014/main" id="{FC31E9A1-382D-4AF8-85CA-D19BD20E58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Matemáticas (y matemáticos) para gestionar la crisis de COVID-19">
                      <a:extLst>
                        <a:ext uri="{FF2B5EF4-FFF2-40B4-BE49-F238E27FC236}">
                          <a16:creationId xmlns:a16="http://schemas.microsoft.com/office/drawing/2014/main" id="{FC31E9A1-382D-4AF8-85CA-D19BD20E583D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115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tblpY="1"/>
        <w:tblOverlap w:val="never"/>
        <w:tblW w:w="11049" w:type="dxa"/>
        <w:tblBorders>
          <w:top w:val="single" w:sz="6" w:space="0" w:color="00B050"/>
          <w:left w:val="single" w:sz="6" w:space="0" w:color="00B050"/>
          <w:bottom w:val="single" w:sz="6" w:space="0" w:color="00B050"/>
          <w:right w:val="single" w:sz="6" w:space="0" w:color="00B050"/>
          <w:insideH w:val="single" w:sz="6" w:space="0" w:color="00B050"/>
          <w:insideV w:val="single" w:sz="6" w:space="0" w:color="00B050"/>
        </w:tblBorders>
        <w:tblLook w:val="04A0" w:firstRow="1" w:lastRow="0" w:firstColumn="1" w:lastColumn="0" w:noHBand="0" w:noVBand="1"/>
      </w:tblPr>
      <w:tblGrid>
        <w:gridCol w:w="1977"/>
        <w:gridCol w:w="9072"/>
      </w:tblGrid>
      <w:tr w:rsidR="00CC2F27" w:rsidRPr="0099527D" w14:paraId="06E069EF" w14:textId="77777777" w:rsidTr="009F4EFD">
        <w:trPr>
          <w:trHeight w:val="195"/>
        </w:trPr>
        <w:tc>
          <w:tcPr>
            <w:tcW w:w="1977" w:type="dxa"/>
            <w:shd w:val="clear" w:color="auto" w:fill="EDEDED" w:themeFill="accent3" w:themeFillTint="33"/>
            <w:vAlign w:val="center"/>
          </w:tcPr>
          <w:p w14:paraId="303427D3" w14:textId="77777777" w:rsidR="00CC2F27" w:rsidRPr="008023A2" w:rsidRDefault="00CC2F27" w:rsidP="009F4EFD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  <w:i/>
                <w:iCs/>
                <w:sz w:val="24"/>
                <w:szCs w:val="24"/>
              </w:rPr>
            </w:pPr>
            <w:r w:rsidRPr="0099527D"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DESCRIPCIÓN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BE8A3CA" w14:textId="095CAB41" w:rsidR="00CC2F27" w:rsidRPr="008023A2" w:rsidRDefault="00CC2F27" w:rsidP="000A7164">
            <w:pPr>
              <w:spacing w:line="220" w:lineRule="exact"/>
              <w:rPr>
                <w:rFonts w:ascii="Helvetica Neue" w:eastAsia="Helvetica Neue" w:hAnsi="Helvetica Neue" w:cs="Helvetica Neue"/>
                <w:b/>
                <w:i/>
                <w:iCs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En el desarrollo de las siguientes actividades,</w:t>
            </w:r>
            <w:r w:rsidRPr="00FC7D13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 xml:space="preserve"> los alumnos </w:t>
            </w:r>
            <w: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 xml:space="preserve">harán uso de la información actual sobre Covid-19 a nivel </w:t>
            </w:r>
            <w:r w:rsidR="008B202D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nacion</w:t>
            </w:r>
            <w: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 xml:space="preserve">al; para </w:t>
            </w:r>
            <w:r w:rsidR="00E11AD7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poner en práctica</w:t>
            </w:r>
            <w:r w:rsidR="008B202D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 xml:space="preserve"> la obtención e interpretación de datos representados de diversas maneras</w:t>
            </w:r>
            <w: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. En la primer</w:t>
            </w:r>
            <w:r w:rsidR="00791F8D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a</w:t>
            </w:r>
            <w: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 xml:space="preserve"> actividad los alumnos </w:t>
            </w:r>
            <w:r w:rsidR="008B202D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recaba</w:t>
            </w:r>
            <w: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 xml:space="preserve">rán </w:t>
            </w:r>
            <w:r w:rsidR="008B202D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la información de</w:t>
            </w:r>
            <w: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 xml:space="preserve"> dato</w:t>
            </w:r>
            <w:r w:rsidR="008B202D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s proporcionados por la Secretaría de Salud</w:t>
            </w:r>
            <w: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, en la segunda utilizarán la información de la primer</w:t>
            </w:r>
            <w:r w:rsidR="00791F8D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a</w:t>
            </w:r>
            <w: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 xml:space="preserve"> actividad; para </w:t>
            </w:r>
            <w:r w:rsidR="008B202D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 xml:space="preserve">contestar las preguntas y poder realizar algunas gráficas </w:t>
            </w:r>
            <w:r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 xml:space="preserve">y finalmente </w:t>
            </w:r>
            <w:r w:rsidR="008B202D">
              <w:rPr>
                <w:rFonts w:ascii="Helvetica Neue" w:eastAsia="Helvetica Neue" w:hAnsi="Helvetica Neue" w:cs="Helvetica Neue"/>
                <w:bCs/>
                <w:sz w:val="20"/>
                <w:szCs w:val="20"/>
              </w:rPr>
              <w:t>se presenta un par de gráficas que permitirán valorar la interpretación de datos por parte de los estudiantes.</w:t>
            </w:r>
          </w:p>
        </w:tc>
      </w:tr>
    </w:tbl>
    <w:p w14:paraId="6A4C985D" w14:textId="72F2669C" w:rsidR="00CC2F27" w:rsidRDefault="00CC2F27" w:rsidP="00CC2F27">
      <w:pPr>
        <w:spacing w:after="0" w:line="100" w:lineRule="exact"/>
        <w:jc w:val="center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br w:type="textWrapping" w:clear="all"/>
      </w:r>
    </w:p>
    <w:p w14:paraId="177E1DE0" w14:textId="77777777" w:rsidR="00CC2F27" w:rsidRDefault="00CC2F27" w:rsidP="00CC2F27">
      <w:pPr>
        <w:spacing w:after="0" w:line="100" w:lineRule="exact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5C4CD80A" w14:textId="16F5922B" w:rsidR="00CC2F27" w:rsidRDefault="00CC2F27" w:rsidP="00CC2F27">
      <w:pPr>
        <w:spacing w:after="0" w:line="100" w:lineRule="exact"/>
        <w:jc w:val="center"/>
        <w:rPr>
          <w:rFonts w:ascii="Helvetica Neue" w:eastAsia="Helvetica Neue" w:hAnsi="Helvetica Neue" w:cs="Helvetica Neue"/>
          <w:b/>
          <w:sz w:val="24"/>
          <w:szCs w:val="24"/>
        </w:rPr>
      </w:pPr>
    </w:p>
    <w:tbl>
      <w:tblPr>
        <w:tblStyle w:val="Tablaconcuadrcula"/>
        <w:tblW w:w="1474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962"/>
        <w:gridCol w:w="3969"/>
        <w:gridCol w:w="4017"/>
        <w:gridCol w:w="3798"/>
      </w:tblGrid>
      <w:tr w:rsidR="00CC2F27" w14:paraId="6F2A602A" w14:textId="77777777" w:rsidTr="009F4EFD">
        <w:trPr>
          <w:trHeight w:val="213"/>
        </w:trPr>
        <w:tc>
          <w:tcPr>
            <w:tcW w:w="14746" w:type="dxa"/>
            <w:gridSpan w:val="4"/>
            <w:shd w:val="clear" w:color="auto" w:fill="EDEDED" w:themeFill="accent3" w:themeFillTint="33"/>
          </w:tcPr>
          <w:p w14:paraId="0B08E448" w14:textId="77777777" w:rsidR="00CC2F27" w:rsidRPr="00791F8D" w:rsidRDefault="00CC2F27" w:rsidP="000A7164">
            <w:pPr>
              <w:spacing w:line="200" w:lineRule="exact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 w:rsidRPr="00791F8D">
              <w:rPr>
                <w:rFonts w:ascii="Helvetica Neue" w:eastAsia="Helvetica Neue" w:hAnsi="Helvetica Neue" w:cs="Helvetica Neue"/>
                <w:b/>
                <w:i/>
                <w:iCs/>
                <w:sz w:val="18"/>
                <w:szCs w:val="18"/>
              </w:rPr>
              <w:t>RUBRICA</w:t>
            </w:r>
            <w:r w:rsidRPr="00791F8D"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DE ACTIVIDAD PARA SER APLICADA AL FINALIZAR TODAS LAS ACTIVIDADES</w:t>
            </w:r>
          </w:p>
        </w:tc>
      </w:tr>
      <w:tr w:rsidR="00CC2F27" w14:paraId="571CF3A5" w14:textId="77777777" w:rsidTr="009F4EFD">
        <w:trPr>
          <w:trHeight w:val="232"/>
        </w:trPr>
        <w:tc>
          <w:tcPr>
            <w:tcW w:w="2962" w:type="dxa"/>
            <w:shd w:val="clear" w:color="auto" w:fill="EDEDED" w:themeFill="accent3" w:themeFillTint="33"/>
          </w:tcPr>
          <w:p w14:paraId="47B82C6F" w14:textId="77777777" w:rsidR="00CC2F27" w:rsidRPr="00791F8D" w:rsidRDefault="00CC2F27" w:rsidP="000A7164">
            <w:pPr>
              <w:spacing w:line="200" w:lineRule="exact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 w:rsidRPr="00791F8D"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Categoría</w:t>
            </w:r>
          </w:p>
        </w:tc>
        <w:tc>
          <w:tcPr>
            <w:tcW w:w="3969" w:type="dxa"/>
            <w:shd w:val="clear" w:color="auto" w:fill="EDEDED" w:themeFill="accent3" w:themeFillTint="33"/>
          </w:tcPr>
          <w:p w14:paraId="7F8D7DDB" w14:textId="77777777" w:rsidR="00CC2F27" w:rsidRPr="00791F8D" w:rsidRDefault="00CC2F27" w:rsidP="000A7164">
            <w:pPr>
              <w:spacing w:line="200" w:lineRule="exact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 w:rsidRPr="00791F8D"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Muy Bien (3)</w:t>
            </w:r>
          </w:p>
        </w:tc>
        <w:tc>
          <w:tcPr>
            <w:tcW w:w="4017" w:type="dxa"/>
            <w:shd w:val="clear" w:color="auto" w:fill="EDEDED" w:themeFill="accent3" w:themeFillTint="33"/>
          </w:tcPr>
          <w:p w14:paraId="72222B19" w14:textId="77777777" w:rsidR="00CC2F27" w:rsidRPr="00791F8D" w:rsidRDefault="00CC2F27" w:rsidP="000A7164">
            <w:pPr>
              <w:spacing w:line="200" w:lineRule="exact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 w:rsidRPr="00791F8D"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Satisfactorio (2)</w:t>
            </w:r>
          </w:p>
        </w:tc>
        <w:tc>
          <w:tcPr>
            <w:tcW w:w="3798" w:type="dxa"/>
            <w:shd w:val="clear" w:color="auto" w:fill="EDEDED" w:themeFill="accent3" w:themeFillTint="33"/>
          </w:tcPr>
          <w:p w14:paraId="23DC57B1" w14:textId="77777777" w:rsidR="00CC2F27" w:rsidRPr="00791F8D" w:rsidRDefault="00CC2F27" w:rsidP="000A7164">
            <w:pPr>
              <w:spacing w:line="200" w:lineRule="exact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 w:rsidRPr="00791F8D"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Puedo Mejorar (1)</w:t>
            </w:r>
          </w:p>
        </w:tc>
      </w:tr>
      <w:tr w:rsidR="00CC2F27" w14:paraId="5A24C2B0" w14:textId="77777777" w:rsidTr="00791F8D">
        <w:trPr>
          <w:trHeight w:val="675"/>
        </w:trPr>
        <w:tc>
          <w:tcPr>
            <w:tcW w:w="2962" w:type="dxa"/>
            <w:shd w:val="clear" w:color="auto" w:fill="EDEDED" w:themeFill="accent3" w:themeFillTint="33"/>
            <w:vAlign w:val="center"/>
          </w:tcPr>
          <w:p w14:paraId="0CBBF2B0" w14:textId="77777777" w:rsidR="00CC2F27" w:rsidRPr="00791F8D" w:rsidRDefault="00CC2F27" w:rsidP="000A7164">
            <w:pPr>
              <w:spacing w:line="200" w:lineRule="exact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 w:rsidRPr="00791F8D"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Identifica el problema</w:t>
            </w:r>
          </w:p>
        </w:tc>
        <w:tc>
          <w:tcPr>
            <w:tcW w:w="3969" w:type="dxa"/>
          </w:tcPr>
          <w:p w14:paraId="2159F313" w14:textId="77777777" w:rsidR="00CC2F27" w:rsidRPr="00791F8D" w:rsidRDefault="00CC2F27" w:rsidP="000A7164">
            <w:pPr>
              <w:spacing w:line="200" w:lineRule="exact"/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</w:pPr>
            <w:r w:rsidRPr="00791F8D"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  <w:t>Se identificar lo que cada actividad me solicita y los datos necesarios; para contestar adecuadamente.</w:t>
            </w:r>
          </w:p>
        </w:tc>
        <w:tc>
          <w:tcPr>
            <w:tcW w:w="4017" w:type="dxa"/>
          </w:tcPr>
          <w:p w14:paraId="12CEEF08" w14:textId="77777777" w:rsidR="00CC2F27" w:rsidRPr="00791F8D" w:rsidRDefault="00CC2F27" w:rsidP="000A7164">
            <w:pPr>
              <w:spacing w:line="200" w:lineRule="exact"/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</w:pPr>
            <w:r w:rsidRPr="00791F8D"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  <w:t>Se identificar lo que cada actividad me solicita; pero no logro reconocer los datos necesarios que serán útiles.</w:t>
            </w:r>
          </w:p>
        </w:tc>
        <w:tc>
          <w:tcPr>
            <w:tcW w:w="3798" w:type="dxa"/>
            <w:vAlign w:val="center"/>
          </w:tcPr>
          <w:p w14:paraId="27B4B231" w14:textId="77777777" w:rsidR="00CC2F27" w:rsidRPr="00791F8D" w:rsidRDefault="00CC2F27" w:rsidP="000A7164">
            <w:pPr>
              <w:spacing w:line="200" w:lineRule="exact"/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</w:pPr>
            <w:r w:rsidRPr="00791F8D"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  <w:t>No identifico lo que cada actividad me solicita, ni cómo utilizar los datos.</w:t>
            </w:r>
          </w:p>
        </w:tc>
      </w:tr>
      <w:tr w:rsidR="00791F8D" w14:paraId="5E481807" w14:textId="77777777" w:rsidTr="00791F8D">
        <w:trPr>
          <w:trHeight w:val="457"/>
        </w:trPr>
        <w:tc>
          <w:tcPr>
            <w:tcW w:w="2962" w:type="dxa"/>
            <w:shd w:val="clear" w:color="auto" w:fill="EDEDED" w:themeFill="accent3" w:themeFillTint="33"/>
            <w:vAlign w:val="center"/>
          </w:tcPr>
          <w:p w14:paraId="0B178CB5" w14:textId="4F5141CD" w:rsidR="00791F8D" w:rsidRPr="00791F8D" w:rsidRDefault="00791F8D" w:rsidP="000A7164">
            <w:pPr>
              <w:spacing w:line="200" w:lineRule="exact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Recolección de información</w:t>
            </w:r>
          </w:p>
        </w:tc>
        <w:tc>
          <w:tcPr>
            <w:tcW w:w="3969" w:type="dxa"/>
          </w:tcPr>
          <w:p w14:paraId="217DA677" w14:textId="53B40410" w:rsidR="00791F8D" w:rsidRPr="00791F8D" w:rsidRDefault="00791F8D" w:rsidP="000A7164">
            <w:pPr>
              <w:spacing w:line="200" w:lineRule="exact"/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  <w:t>Recabas y organizas correctamente toda la información solicitada.</w:t>
            </w:r>
          </w:p>
        </w:tc>
        <w:tc>
          <w:tcPr>
            <w:tcW w:w="4017" w:type="dxa"/>
          </w:tcPr>
          <w:p w14:paraId="6C67EB3C" w14:textId="41C4ADD8" w:rsidR="00791F8D" w:rsidRPr="00791F8D" w:rsidRDefault="00791F8D" w:rsidP="000A7164">
            <w:pPr>
              <w:spacing w:line="200" w:lineRule="exact"/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  <w:t>Recabas correctamente toda la información; pero no la organizas correctamente.</w:t>
            </w:r>
          </w:p>
        </w:tc>
        <w:tc>
          <w:tcPr>
            <w:tcW w:w="3798" w:type="dxa"/>
            <w:vAlign w:val="center"/>
          </w:tcPr>
          <w:p w14:paraId="69B84BFD" w14:textId="4C792CE6" w:rsidR="00791F8D" w:rsidRPr="00791F8D" w:rsidRDefault="00791F8D" w:rsidP="000A7164">
            <w:pPr>
              <w:spacing w:line="200" w:lineRule="exact"/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  <w:t>No recabas la información como se solicitó.</w:t>
            </w:r>
          </w:p>
        </w:tc>
      </w:tr>
      <w:tr w:rsidR="00CC2F27" w14:paraId="233D93DC" w14:textId="77777777" w:rsidTr="000A7164">
        <w:trPr>
          <w:trHeight w:val="278"/>
        </w:trPr>
        <w:tc>
          <w:tcPr>
            <w:tcW w:w="2962" w:type="dxa"/>
            <w:shd w:val="clear" w:color="auto" w:fill="EDEDED" w:themeFill="accent3" w:themeFillTint="33"/>
            <w:vAlign w:val="center"/>
          </w:tcPr>
          <w:p w14:paraId="4F4DBF51" w14:textId="5FDF5F36" w:rsidR="00CC2F27" w:rsidRPr="00791F8D" w:rsidRDefault="008B202D" w:rsidP="000A7164">
            <w:pPr>
              <w:spacing w:line="200" w:lineRule="exact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 w:rsidRPr="00791F8D"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Elaboración de gráfico</w:t>
            </w:r>
          </w:p>
        </w:tc>
        <w:tc>
          <w:tcPr>
            <w:tcW w:w="3969" w:type="dxa"/>
          </w:tcPr>
          <w:p w14:paraId="74B1570C" w14:textId="68019CC0" w:rsidR="00CC2F27" w:rsidRPr="00791F8D" w:rsidRDefault="008B202D" w:rsidP="000A7164">
            <w:pPr>
              <w:spacing w:line="200" w:lineRule="exact"/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</w:pPr>
            <w:r w:rsidRPr="00791F8D"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  <w:t>La gráfica coincide con los datos y es fácil de comprender.</w:t>
            </w:r>
          </w:p>
        </w:tc>
        <w:tc>
          <w:tcPr>
            <w:tcW w:w="4017" w:type="dxa"/>
          </w:tcPr>
          <w:p w14:paraId="52655248" w14:textId="4170DE3C" w:rsidR="00CC2F27" w:rsidRPr="00791F8D" w:rsidRDefault="008B202D" w:rsidP="000A7164">
            <w:pPr>
              <w:spacing w:line="200" w:lineRule="exact"/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</w:pPr>
            <w:r w:rsidRPr="00791F8D"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  <w:t xml:space="preserve">La gráfica coincide con los datos; pero no es fácil de comprender. </w:t>
            </w:r>
          </w:p>
        </w:tc>
        <w:tc>
          <w:tcPr>
            <w:tcW w:w="3798" w:type="dxa"/>
            <w:vAlign w:val="center"/>
          </w:tcPr>
          <w:p w14:paraId="141275CA" w14:textId="03CEA7E2" w:rsidR="00CC2F27" w:rsidRPr="00791F8D" w:rsidRDefault="008B202D" w:rsidP="000A7164">
            <w:pPr>
              <w:spacing w:line="200" w:lineRule="exact"/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</w:pPr>
            <w:r w:rsidRPr="00791F8D"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  <w:t>No coincide la gráfica con los datos</w:t>
            </w:r>
            <w:r w:rsidR="00791F8D" w:rsidRPr="00791F8D"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  <w:t>.</w:t>
            </w:r>
          </w:p>
        </w:tc>
      </w:tr>
      <w:tr w:rsidR="00CC2F27" w14:paraId="74E80635" w14:textId="77777777" w:rsidTr="009F4EFD">
        <w:trPr>
          <w:trHeight w:val="533"/>
        </w:trPr>
        <w:tc>
          <w:tcPr>
            <w:tcW w:w="2962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14:paraId="0C5E31B9" w14:textId="29CF2A79" w:rsidR="00CC2F27" w:rsidRPr="00791F8D" w:rsidRDefault="00791F8D" w:rsidP="000A7164">
            <w:pPr>
              <w:spacing w:line="200" w:lineRule="exact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Interpretación de gráficas</w:t>
            </w:r>
          </w:p>
        </w:tc>
        <w:tc>
          <w:tcPr>
            <w:tcW w:w="3969" w:type="dxa"/>
            <w:tcBorders>
              <w:bottom w:val="nil"/>
            </w:tcBorders>
          </w:tcPr>
          <w:p w14:paraId="14A62EAC" w14:textId="7FE367FC" w:rsidR="00CC2F27" w:rsidRPr="00791F8D" w:rsidRDefault="00791F8D" w:rsidP="000A7164">
            <w:pPr>
              <w:spacing w:line="200" w:lineRule="exact"/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  <w:t xml:space="preserve">Sabes identificar todos los datos que presentan las gráficas. </w:t>
            </w:r>
          </w:p>
        </w:tc>
        <w:tc>
          <w:tcPr>
            <w:tcW w:w="4017" w:type="dxa"/>
            <w:tcBorders>
              <w:bottom w:val="single" w:sz="12" w:space="0" w:color="00B050"/>
            </w:tcBorders>
          </w:tcPr>
          <w:p w14:paraId="46593342" w14:textId="56CCC424" w:rsidR="00CC2F27" w:rsidRPr="00791F8D" w:rsidRDefault="00791F8D" w:rsidP="000A7164">
            <w:pPr>
              <w:spacing w:line="200" w:lineRule="exact"/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  <w:t>Sabes identificar algunos de los datos que presentan las gráficas.</w:t>
            </w:r>
          </w:p>
        </w:tc>
        <w:tc>
          <w:tcPr>
            <w:tcW w:w="3798" w:type="dxa"/>
          </w:tcPr>
          <w:p w14:paraId="67103C59" w14:textId="6C8B17EC" w:rsidR="00CC2F27" w:rsidRPr="00791F8D" w:rsidRDefault="00791F8D" w:rsidP="000A7164">
            <w:pPr>
              <w:spacing w:line="200" w:lineRule="exact"/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  <w:t>No logras identificar la información que está en las gráficas.</w:t>
            </w:r>
          </w:p>
        </w:tc>
      </w:tr>
      <w:tr w:rsidR="00CC2F27" w14:paraId="6CBFBF46" w14:textId="77777777" w:rsidTr="009F4EFD">
        <w:trPr>
          <w:trHeight w:val="257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2455" w14:textId="77777777" w:rsidR="00CC2F27" w:rsidRPr="00791F8D" w:rsidRDefault="00CC2F27" w:rsidP="000A7164">
            <w:pPr>
              <w:spacing w:line="200" w:lineRule="exact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00B050"/>
            </w:tcBorders>
          </w:tcPr>
          <w:p w14:paraId="1ED574C6" w14:textId="77777777" w:rsidR="00CC2F27" w:rsidRPr="00791F8D" w:rsidRDefault="00CC2F27" w:rsidP="000A7164">
            <w:pPr>
              <w:spacing w:line="200" w:lineRule="exact"/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</w:pPr>
          </w:p>
        </w:tc>
        <w:tc>
          <w:tcPr>
            <w:tcW w:w="401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EDEDED" w:themeFill="accent3" w:themeFillTint="33"/>
          </w:tcPr>
          <w:p w14:paraId="7DED83A0" w14:textId="77777777" w:rsidR="00CC2F27" w:rsidRPr="00791F8D" w:rsidRDefault="00CC2F27" w:rsidP="000A7164">
            <w:pPr>
              <w:tabs>
                <w:tab w:val="left" w:pos="867"/>
                <w:tab w:val="center" w:pos="1900"/>
              </w:tabs>
              <w:spacing w:line="200" w:lineRule="exact"/>
              <w:jc w:val="left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 w:rsidRPr="00791F8D"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ab/>
            </w:r>
            <w:r w:rsidRPr="00791F8D"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ab/>
            </w:r>
            <w:proofErr w:type="gramStart"/>
            <w:r w:rsidRPr="00791F8D"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Total</w:t>
            </w:r>
            <w:proofErr w:type="gramEnd"/>
            <w:r w:rsidRPr="00791F8D"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de Puntos</w:t>
            </w:r>
          </w:p>
        </w:tc>
        <w:tc>
          <w:tcPr>
            <w:tcW w:w="3798" w:type="dxa"/>
            <w:tcBorders>
              <w:left w:val="single" w:sz="12" w:space="0" w:color="00B050"/>
            </w:tcBorders>
          </w:tcPr>
          <w:p w14:paraId="1BDF9E11" w14:textId="77777777" w:rsidR="00CC2F27" w:rsidRPr="00791F8D" w:rsidRDefault="00CC2F27" w:rsidP="000A7164">
            <w:pPr>
              <w:spacing w:line="200" w:lineRule="exact"/>
              <w:rPr>
                <w:rFonts w:ascii="Helvetica Neue" w:eastAsia="Helvetica Neue" w:hAnsi="Helvetica Neue" w:cs="Helvetica Neue"/>
                <w:bCs/>
                <w:sz w:val="18"/>
                <w:szCs w:val="18"/>
              </w:rPr>
            </w:pPr>
          </w:p>
        </w:tc>
      </w:tr>
      <w:bookmarkEnd w:id="0"/>
      <w:bookmarkEnd w:id="1"/>
      <w:bookmarkEnd w:id="2"/>
    </w:tbl>
    <w:p w14:paraId="507CD633" w14:textId="47B70331" w:rsidR="00505EF6" w:rsidRPr="00AB588D" w:rsidRDefault="00505EF6" w:rsidP="000A7164"/>
    <w:sectPr w:rsidR="00505EF6" w:rsidRPr="00AB588D" w:rsidSect="00273E40">
      <w:headerReference w:type="default" r:id="rId8"/>
      <w:footerReference w:type="default" r:id="rId9"/>
      <w:pgSz w:w="15840" w:h="12240" w:orient="landscape"/>
      <w:pgMar w:top="567" w:right="567" w:bottom="567" w:left="567" w:header="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0B2FE" w14:textId="77777777" w:rsidR="00984F90" w:rsidRDefault="00984F90">
      <w:pPr>
        <w:spacing w:after="0" w:line="240" w:lineRule="auto"/>
      </w:pPr>
      <w:r>
        <w:separator/>
      </w:r>
    </w:p>
  </w:endnote>
  <w:endnote w:type="continuationSeparator" w:id="0">
    <w:p w14:paraId="5B990821" w14:textId="77777777" w:rsidR="00984F90" w:rsidRDefault="0098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A5305" w14:textId="77777777" w:rsidR="009E5245" w:rsidRPr="00901B6C" w:rsidRDefault="000A7164">
    <w:pPr>
      <w:tabs>
        <w:tab w:val="center" w:pos="4419"/>
        <w:tab w:val="right" w:pos="8838"/>
      </w:tabs>
      <w:spacing w:after="0" w:line="240" w:lineRule="auto"/>
      <w:jc w:val="center"/>
      <w:rPr>
        <w:sz w:val="16"/>
        <w:szCs w:val="16"/>
        <w:lang w:val="es-US"/>
      </w:rPr>
    </w:pPr>
    <w:r w:rsidRPr="00273E40">
      <w:rPr>
        <w:b/>
        <w:bCs/>
        <w:sz w:val="16"/>
        <w:szCs w:val="16"/>
        <w:lang w:val="es-US"/>
      </w:rPr>
      <w:t>ELABORADO POR</w:t>
    </w:r>
    <w:r>
      <w:rPr>
        <w:sz w:val="16"/>
        <w:szCs w:val="16"/>
        <w:lang w:val="es-US"/>
      </w:rPr>
      <w:t>: Mtra. Rubí Flores Solís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16E26" w14:textId="77777777" w:rsidR="00984F90" w:rsidRDefault="00984F90">
      <w:pPr>
        <w:spacing w:after="0" w:line="240" w:lineRule="auto"/>
      </w:pPr>
      <w:r>
        <w:separator/>
      </w:r>
    </w:p>
  </w:footnote>
  <w:footnote w:type="continuationSeparator" w:id="0">
    <w:p w14:paraId="766B4B79" w14:textId="77777777" w:rsidR="00984F90" w:rsidRDefault="0098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F1FEA" w14:textId="77777777" w:rsidR="009E5245" w:rsidRDefault="00984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left"/>
      <w:rPr>
        <w:rFonts w:eastAsia="Calibri"/>
        <w:color w:val="000000"/>
      </w:rPr>
    </w:pPr>
  </w:p>
  <w:p w14:paraId="5E2829B9" w14:textId="77777777" w:rsidR="009E5245" w:rsidRDefault="000A71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left"/>
      <w:rPr>
        <w:rFonts w:eastAsia="Calibri"/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0A72F482" wp14:editId="771AC669">
          <wp:simplePos x="0" y="0"/>
          <wp:positionH relativeFrom="column">
            <wp:posOffset>7402830</wp:posOffset>
          </wp:positionH>
          <wp:positionV relativeFrom="paragraph">
            <wp:posOffset>17145</wp:posOffset>
          </wp:positionV>
          <wp:extent cx="1993900" cy="699770"/>
          <wp:effectExtent l="0" t="0" r="6350" b="5080"/>
          <wp:wrapSquare wrapText="bothSides" distT="0" distB="0" distL="0" distR="0"/>
          <wp:docPr id="20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3900" cy="699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eastAsia="Calibri"/>
        <w:color w:val="000000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60288" behindDoc="0" locked="0" layoutInCell="1" hidden="0" allowOverlap="1" wp14:anchorId="593AAA45" wp14:editId="3AA30A49">
          <wp:simplePos x="0" y="0"/>
          <wp:positionH relativeFrom="column">
            <wp:posOffset>-47624</wp:posOffset>
          </wp:positionH>
          <wp:positionV relativeFrom="paragraph">
            <wp:posOffset>185420</wp:posOffset>
          </wp:positionV>
          <wp:extent cx="2310130" cy="617220"/>
          <wp:effectExtent l="0" t="0" r="0" b="0"/>
          <wp:wrapSquare wrapText="bothSides" distT="0" distB="0" distL="0" distR="0"/>
          <wp:docPr id="20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0130" cy="617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D5969E" w14:textId="77777777" w:rsidR="009E5245" w:rsidRDefault="000A71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left"/>
      <w:rPr>
        <w:rFonts w:eastAsia="Calibri"/>
        <w:color w:val="000000"/>
      </w:rPr>
    </w:pPr>
    <w:r>
      <w:rPr>
        <w:rFonts w:eastAsia="Calibri"/>
        <w:color w:val="000000"/>
      </w:rPr>
      <w:t xml:space="preserve">                           </w:t>
    </w:r>
  </w:p>
  <w:p w14:paraId="2E000145" w14:textId="77777777" w:rsidR="009E5245" w:rsidRDefault="000A71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404"/>
      </w:tabs>
      <w:spacing w:after="0" w:line="240" w:lineRule="auto"/>
      <w:ind w:left="-540" w:right="-377"/>
      <w:jc w:val="right"/>
      <w:rPr>
        <w:rFonts w:eastAsia="Calibri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   </w:t>
    </w:r>
    <w:r>
      <w:rPr>
        <w:rFonts w:eastAsia="Calibri"/>
        <w:color w:val="000000"/>
      </w:rPr>
      <w:tab/>
    </w:r>
  </w:p>
  <w:p w14:paraId="513D6DAF" w14:textId="77777777" w:rsidR="009E5245" w:rsidRDefault="00984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left"/>
      <w:rPr>
        <w:rFonts w:eastAsia="Calibri"/>
        <w:color w:val="000000"/>
      </w:rPr>
    </w:pPr>
  </w:p>
  <w:p w14:paraId="3CA5C690" w14:textId="77777777" w:rsidR="009E5245" w:rsidRDefault="000A71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left"/>
      <w:rPr>
        <w:rFonts w:eastAsia="Calibri"/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1BCE579B" wp14:editId="56039AEA">
              <wp:simplePos x="0" y="0"/>
              <wp:positionH relativeFrom="column">
                <wp:posOffset>5935980</wp:posOffset>
              </wp:positionH>
              <wp:positionV relativeFrom="paragraph">
                <wp:posOffset>42545</wp:posOffset>
              </wp:positionV>
              <wp:extent cx="3543300" cy="800100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DC30FF" w14:textId="77777777" w:rsidR="009E5245" w:rsidRPr="00FC7D13" w:rsidRDefault="000A7164">
                          <w:pPr>
                            <w:spacing w:after="0" w:line="251" w:lineRule="auto"/>
                            <w:jc w:val="right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FC7D13">
                            <w:rPr>
                              <w:rFonts w:eastAsia="Calibri"/>
                              <w:b/>
                              <w:color w:val="000000"/>
                              <w:sz w:val="16"/>
                              <w:szCs w:val="16"/>
                            </w:rPr>
                            <w:t>DIRECCIÓN GENERAL</w:t>
                          </w:r>
                        </w:p>
                        <w:p w14:paraId="56508ABD" w14:textId="77777777" w:rsidR="009E5245" w:rsidRPr="00FC7D13" w:rsidRDefault="000A7164">
                          <w:pPr>
                            <w:spacing w:after="0" w:line="251" w:lineRule="auto"/>
                            <w:jc w:val="right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FC7D13">
                            <w:rPr>
                              <w:rFonts w:eastAsia="Calibri"/>
                              <w:b/>
                              <w:color w:val="000000"/>
                              <w:sz w:val="16"/>
                              <w:szCs w:val="16"/>
                            </w:rPr>
                            <w:t>DIRECCIÓN DE EDUCACIÓN BÁSICA</w:t>
                          </w:r>
                        </w:p>
                        <w:p w14:paraId="6AE76846" w14:textId="77777777" w:rsidR="009E5245" w:rsidRPr="00FC7D13" w:rsidRDefault="000A7164">
                          <w:pPr>
                            <w:spacing w:after="0" w:line="251" w:lineRule="auto"/>
                            <w:jc w:val="right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FC7D13">
                            <w:rPr>
                              <w:rFonts w:eastAsia="Calibri"/>
                              <w:b/>
                              <w:color w:val="000000"/>
                              <w:sz w:val="16"/>
                              <w:szCs w:val="16"/>
                            </w:rPr>
                            <w:t>DEPARTAMENTO DE EDUCACIÓN SECUNDARIA GENERAL</w:t>
                          </w:r>
                        </w:p>
                        <w:p w14:paraId="4A9829AF" w14:textId="77777777" w:rsidR="009E5245" w:rsidRPr="00FC7D13" w:rsidRDefault="000A7164">
                          <w:pPr>
                            <w:spacing w:after="0" w:line="251" w:lineRule="auto"/>
                            <w:jc w:val="right"/>
                            <w:textDirection w:val="btLr"/>
                            <w:rPr>
                              <w:rFonts w:eastAsia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FC7D13">
                            <w:rPr>
                              <w:rFonts w:eastAsia="Calibri"/>
                              <w:b/>
                              <w:color w:val="000000"/>
                              <w:sz w:val="16"/>
                              <w:szCs w:val="16"/>
                            </w:rPr>
                            <w:t>SUBJEFATURA TÉCNICO PEDAGÓGICA</w:t>
                          </w:r>
                        </w:p>
                        <w:p w14:paraId="4A83F9E9" w14:textId="77777777" w:rsidR="00901B6C" w:rsidRPr="00FC7D13" w:rsidRDefault="000A7164">
                          <w:pPr>
                            <w:spacing w:after="0" w:line="251" w:lineRule="auto"/>
                            <w:jc w:val="right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FC7D13">
                            <w:rPr>
                              <w:rFonts w:eastAsia="Calibri"/>
                              <w:b/>
                              <w:color w:val="000000"/>
                              <w:sz w:val="16"/>
                              <w:szCs w:val="16"/>
                            </w:rPr>
                            <w:t>JEFATURA DE ENSEÑANZA DE MATEMÁTICAS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E579B" id="Rectángulo 218" o:spid="_x0000_s1026" style="position:absolute;margin-left:467.4pt;margin-top:3.35pt;width:279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" stroked="f">
              <v:textbox inset="2.53958mm,1.2694mm,2.53958mm,1.2694mm">
                <w:txbxContent>
                  <w:p w14:paraId="6CDC30FF" w14:textId="77777777" w:rsidR="009E5245" w:rsidRPr="00FC7D13" w:rsidRDefault="000A7164">
                    <w:pPr>
                      <w:spacing w:after="0" w:line="251" w:lineRule="auto"/>
                      <w:jc w:val="right"/>
                      <w:textDirection w:val="btLr"/>
                      <w:rPr>
                        <w:sz w:val="16"/>
                        <w:szCs w:val="16"/>
                      </w:rPr>
                    </w:pPr>
                    <w:r w:rsidRPr="00FC7D13">
                      <w:rPr>
                        <w:rFonts w:eastAsia="Calibri"/>
                        <w:b/>
                        <w:color w:val="000000"/>
                        <w:sz w:val="16"/>
                        <w:szCs w:val="16"/>
                      </w:rPr>
                      <w:t>DIRECCIÓN GENERAL</w:t>
                    </w:r>
                  </w:p>
                  <w:p w14:paraId="56508ABD" w14:textId="77777777" w:rsidR="009E5245" w:rsidRPr="00FC7D13" w:rsidRDefault="000A7164">
                    <w:pPr>
                      <w:spacing w:after="0" w:line="251" w:lineRule="auto"/>
                      <w:jc w:val="right"/>
                      <w:textDirection w:val="btLr"/>
                      <w:rPr>
                        <w:sz w:val="16"/>
                        <w:szCs w:val="16"/>
                      </w:rPr>
                    </w:pPr>
                    <w:r w:rsidRPr="00FC7D13">
                      <w:rPr>
                        <w:rFonts w:eastAsia="Calibri"/>
                        <w:b/>
                        <w:color w:val="000000"/>
                        <w:sz w:val="16"/>
                        <w:szCs w:val="16"/>
                      </w:rPr>
                      <w:t xml:space="preserve">DIRECCIÓN DE </w:t>
                    </w:r>
                    <w:r w:rsidRPr="00FC7D13">
                      <w:rPr>
                        <w:rFonts w:eastAsia="Calibri"/>
                        <w:b/>
                        <w:color w:val="000000"/>
                        <w:sz w:val="16"/>
                        <w:szCs w:val="16"/>
                      </w:rPr>
                      <w:t>EDUCACIÓN BÁSICA</w:t>
                    </w:r>
                  </w:p>
                  <w:p w14:paraId="6AE76846" w14:textId="77777777" w:rsidR="009E5245" w:rsidRPr="00FC7D13" w:rsidRDefault="000A7164">
                    <w:pPr>
                      <w:spacing w:after="0" w:line="251" w:lineRule="auto"/>
                      <w:jc w:val="right"/>
                      <w:textDirection w:val="btLr"/>
                      <w:rPr>
                        <w:sz w:val="16"/>
                        <w:szCs w:val="16"/>
                      </w:rPr>
                    </w:pPr>
                    <w:r w:rsidRPr="00FC7D13">
                      <w:rPr>
                        <w:rFonts w:eastAsia="Calibri"/>
                        <w:b/>
                        <w:color w:val="000000"/>
                        <w:sz w:val="16"/>
                        <w:szCs w:val="16"/>
                      </w:rPr>
                      <w:t>DEPARTAMENTO DE EDUCACIÓN SECUNDARIA GENERAL</w:t>
                    </w:r>
                  </w:p>
                  <w:p w14:paraId="4A9829AF" w14:textId="77777777" w:rsidR="009E5245" w:rsidRPr="00FC7D13" w:rsidRDefault="000A7164">
                    <w:pPr>
                      <w:spacing w:after="0" w:line="251" w:lineRule="auto"/>
                      <w:jc w:val="right"/>
                      <w:textDirection w:val="btLr"/>
                      <w:rPr>
                        <w:rFonts w:eastAsia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FC7D13">
                      <w:rPr>
                        <w:rFonts w:eastAsia="Calibri"/>
                        <w:b/>
                        <w:color w:val="000000"/>
                        <w:sz w:val="16"/>
                        <w:szCs w:val="16"/>
                      </w:rPr>
                      <w:t>SUBJEFATURA TÉCNICO PEDAGÓGICA</w:t>
                    </w:r>
                  </w:p>
                  <w:p w14:paraId="4A83F9E9" w14:textId="77777777" w:rsidR="00901B6C" w:rsidRPr="00FC7D13" w:rsidRDefault="000A7164">
                    <w:pPr>
                      <w:spacing w:after="0" w:line="251" w:lineRule="auto"/>
                      <w:jc w:val="right"/>
                      <w:textDirection w:val="btLr"/>
                      <w:rPr>
                        <w:sz w:val="16"/>
                        <w:szCs w:val="16"/>
                      </w:rPr>
                    </w:pPr>
                    <w:r w:rsidRPr="00FC7D13">
                      <w:rPr>
                        <w:rFonts w:eastAsia="Calibri"/>
                        <w:b/>
                        <w:color w:val="000000"/>
                        <w:sz w:val="16"/>
                        <w:szCs w:val="16"/>
                      </w:rPr>
                      <w:t>JEFATURA DE ENSEÑANZA DE MATEMÁTICAS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EBF630C" w14:textId="77777777" w:rsidR="009E5245" w:rsidRDefault="000A71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left"/>
      <w:rPr>
        <w:rFonts w:eastAsia="Calibri"/>
        <w:color w:val="000000"/>
      </w:rPr>
    </w:pPr>
    <w:r>
      <w:rPr>
        <w:rFonts w:eastAsia="Calibri"/>
        <w:color w:val="000000"/>
      </w:rPr>
      <w:t xml:space="preserve">                            </w:t>
    </w:r>
  </w:p>
  <w:p w14:paraId="4F4789F1" w14:textId="77777777" w:rsidR="009E5245" w:rsidRDefault="000A71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left"/>
      <w:rPr>
        <w:rFonts w:eastAsia="Calibri"/>
        <w:color w:val="000000"/>
      </w:rPr>
    </w:pPr>
    <w:r>
      <w:rPr>
        <w:rFonts w:eastAsia="Calibri"/>
        <w:color w:val="000000"/>
      </w:rP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68DD"/>
    <w:multiLevelType w:val="hybridMultilevel"/>
    <w:tmpl w:val="8E5E21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54865"/>
    <w:multiLevelType w:val="hybridMultilevel"/>
    <w:tmpl w:val="32207D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2FFA"/>
    <w:multiLevelType w:val="hybridMultilevel"/>
    <w:tmpl w:val="FA8206C4"/>
    <w:lvl w:ilvl="0" w:tplc="F4200E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F731E"/>
    <w:multiLevelType w:val="hybridMultilevel"/>
    <w:tmpl w:val="ECE47E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431CB"/>
    <w:multiLevelType w:val="hybridMultilevel"/>
    <w:tmpl w:val="321232B4"/>
    <w:lvl w:ilvl="0" w:tplc="8BCEF3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10A0E"/>
    <w:multiLevelType w:val="hybridMultilevel"/>
    <w:tmpl w:val="6CAC665C"/>
    <w:lvl w:ilvl="0" w:tplc="644C21D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27"/>
    <w:rsid w:val="00044F5C"/>
    <w:rsid w:val="000A7164"/>
    <w:rsid w:val="001945EE"/>
    <w:rsid w:val="001F0EA7"/>
    <w:rsid w:val="00237ECD"/>
    <w:rsid w:val="00254FCC"/>
    <w:rsid w:val="00260C67"/>
    <w:rsid w:val="00321029"/>
    <w:rsid w:val="003F2E64"/>
    <w:rsid w:val="004A29FC"/>
    <w:rsid w:val="004B7D1F"/>
    <w:rsid w:val="004C141A"/>
    <w:rsid w:val="00505EF6"/>
    <w:rsid w:val="005237BB"/>
    <w:rsid w:val="005C3B01"/>
    <w:rsid w:val="006F6E24"/>
    <w:rsid w:val="00791F8D"/>
    <w:rsid w:val="008445B9"/>
    <w:rsid w:val="00847007"/>
    <w:rsid w:val="008B202D"/>
    <w:rsid w:val="00984F90"/>
    <w:rsid w:val="00A15F98"/>
    <w:rsid w:val="00AB588D"/>
    <w:rsid w:val="00AD430B"/>
    <w:rsid w:val="00B10B8B"/>
    <w:rsid w:val="00B61A0A"/>
    <w:rsid w:val="00BD7166"/>
    <w:rsid w:val="00CA2B97"/>
    <w:rsid w:val="00CB0C93"/>
    <w:rsid w:val="00CB55B7"/>
    <w:rsid w:val="00CC2F27"/>
    <w:rsid w:val="00CC49DC"/>
    <w:rsid w:val="00D31076"/>
    <w:rsid w:val="00D675CC"/>
    <w:rsid w:val="00E11AD7"/>
    <w:rsid w:val="00E7027B"/>
    <w:rsid w:val="00F8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A120"/>
  <w15:chartTrackingRefBased/>
  <w15:docId w15:val="{C95DD4A3-7B7C-4318-8821-185AC54E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F27"/>
    <w:pPr>
      <w:spacing w:line="252" w:lineRule="auto"/>
      <w:jc w:val="both"/>
    </w:pPr>
    <w:rPr>
      <w:rFonts w:ascii="Calibri" w:eastAsiaTheme="minorEastAsia" w:hAnsi="Calibri" w:cs="Calibri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2F27"/>
    <w:pPr>
      <w:spacing w:after="0" w:line="240" w:lineRule="auto"/>
      <w:jc w:val="both"/>
    </w:pPr>
    <w:rPr>
      <w:rFonts w:ascii="Calibri" w:eastAsia="Calibri" w:hAnsi="Calibri" w:cs="Calibri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45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0E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 flores solis</dc:creator>
  <cp:keywords/>
  <dc:description/>
  <cp:lastModifiedBy>rubi flores solis</cp:lastModifiedBy>
  <cp:revision>12</cp:revision>
  <dcterms:created xsi:type="dcterms:W3CDTF">2020-05-18T00:13:00Z</dcterms:created>
  <dcterms:modified xsi:type="dcterms:W3CDTF">2020-05-19T02:10:00Z</dcterms:modified>
</cp:coreProperties>
</file>